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5B7C5C" w14:textId="0D5CF2AC" w:rsidR="00A54AEA" w:rsidRDefault="00510ADD" w:rsidP="00696B9C">
      <w:pPr>
        <w:pStyle w:val="2"/>
      </w:pPr>
      <w:r>
        <w:rPr>
          <w:rFonts w:hint="eastAsia"/>
        </w:rPr>
        <w:t>快速学习训练过程：</w:t>
      </w:r>
    </w:p>
    <w:p w14:paraId="41D6756B" w14:textId="5B6367E8" w:rsidR="00510ADD" w:rsidRDefault="00510ADD"/>
    <w:p w14:paraId="514A0AFB" w14:textId="73093B9D" w:rsidR="00C472E1" w:rsidRDefault="00510ADD" w:rsidP="00C472E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首先搜集样本信息</w:t>
      </w:r>
    </w:p>
    <w:p w14:paraId="4440E96D" w14:textId="77777777" w:rsidR="00C472E1" w:rsidRDefault="00C472E1" w:rsidP="00C472E1">
      <w:pPr>
        <w:pStyle w:val="a3"/>
        <w:ind w:left="360" w:firstLineChars="0" w:firstLine="0"/>
        <w:rPr>
          <w:rFonts w:hint="eastAsia"/>
        </w:rPr>
      </w:pPr>
    </w:p>
    <w:p w14:paraId="56B50008" w14:textId="0947C9F3" w:rsidR="00C472E1" w:rsidRDefault="00510ADD" w:rsidP="00C472E1">
      <w:r>
        <w:rPr>
          <w:rFonts w:hint="eastAsia"/>
        </w:rPr>
        <w:t>搜集样本信息的过程：</w:t>
      </w:r>
    </w:p>
    <w:p w14:paraId="221B3078" w14:textId="77777777" w:rsidR="00C472E1" w:rsidRDefault="00C472E1" w:rsidP="00C472E1">
      <w:pPr>
        <w:rPr>
          <w:rFonts w:hint="eastAsia"/>
        </w:rPr>
      </w:pPr>
    </w:p>
    <w:p w14:paraId="0F96078D" w14:textId="301D0F2F" w:rsidR="00510ADD" w:rsidRDefault="00510ADD">
      <w:pPr>
        <w:rPr>
          <w:rFonts w:hint="eastAsia"/>
        </w:rPr>
      </w:pPr>
      <w:r>
        <w:rPr>
          <w:rFonts w:hint="eastAsia"/>
        </w:rPr>
        <w:t>每次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D</w:t>
      </w:r>
      <w:r>
        <w:t>MA</w:t>
      </w:r>
      <w:r>
        <w:rPr>
          <w:rFonts w:hint="eastAsia"/>
        </w:rPr>
        <w:t>传输一次A</w:t>
      </w:r>
      <w:r>
        <w:t>DC</w:t>
      </w:r>
      <w:r>
        <w:rPr>
          <w:rFonts w:hint="eastAsia"/>
        </w:rPr>
        <w:t>采集的信号之后将</w:t>
      </w:r>
      <w:r>
        <w:t>DMA</w:t>
      </w:r>
      <w:r>
        <w:rPr>
          <w:rFonts w:hint="eastAsia"/>
        </w:rPr>
        <w:t>标志位置1。</w:t>
      </w:r>
      <w:r w:rsidR="00C472E1">
        <w:rPr>
          <w:rFonts w:hint="eastAsia"/>
        </w:rPr>
        <w:t>写一个w</w:t>
      </w:r>
      <w:r w:rsidR="00C472E1">
        <w:t>hile</w:t>
      </w:r>
      <w:r w:rsidR="00C472E1">
        <w:rPr>
          <w:rFonts w:hint="eastAsia"/>
        </w:rPr>
        <w:t>循环，当</w:t>
      </w:r>
      <w:r>
        <w:rPr>
          <w:rFonts w:hint="eastAsia"/>
        </w:rPr>
        <w:t>检测到D</w:t>
      </w:r>
      <w:r>
        <w:t>MA</w:t>
      </w:r>
      <w:r>
        <w:rPr>
          <w:rFonts w:hint="eastAsia"/>
        </w:rPr>
        <w:t>标志位</w:t>
      </w:r>
      <w:r w:rsidR="00C472E1">
        <w:rPr>
          <w:rFonts w:hint="eastAsia"/>
        </w:rPr>
        <w:t>为1后，计算当前A</w:t>
      </w:r>
      <w:r w:rsidR="00C472E1">
        <w:t>DC</w:t>
      </w:r>
      <w:r w:rsidR="00C472E1">
        <w:rPr>
          <w:rFonts w:hint="eastAsia"/>
        </w:rPr>
        <w:t>电压和导轨光的电压差，</w:t>
      </w:r>
      <w:r w:rsidR="00C472E1">
        <w:rPr>
          <w:rFonts w:hint="eastAsia"/>
        </w:rPr>
        <w:t>设定一个计数器</w:t>
      </w:r>
      <w:r w:rsidR="00ED6629">
        <w:rPr>
          <w:rFonts w:hint="eastAsia"/>
        </w:rPr>
        <w:t>以及一个数组</w:t>
      </w:r>
      <w:r w:rsidR="00C472E1">
        <w:rPr>
          <w:rFonts w:hint="eastAsia"/>
        </w:rPr>
        <w:t>。当电压差大于设置的阈值的时候</w:t>
      </w:r>
      <w:r w:rsidR="00ED6629">
        <w:rPr>
          <w:rFonts w:hint="eastAsia"/>
        </w:rPr>
        <w:t>，</w:t>
      </w:r>
      <w:r w:rsidR="00C472E1">
        <w:rPr>
          <w:rFonts w:hint="eastAsia"/>
        </w:rPr>
        <w:t>计数器+</w:t>
      </w:r>
      <w:r w:rsidR="00C472E1">
        <w:t>1</w:t>
      </w:r>
      <w:r w:rsidR="00ED6629">
        <w:rPr>
          <w:rFonts w:hint="eastAsia"/>
        </w:rPr>
        <w:t>并且将数据存入数组</w:t>
      </w:r>
      <w:r w:rsidR="00C472E1">
        <w:rPr>
          <w:rFonts w:hint="eastAsia"/>
        </w:rPr>
        <w:t>，当电压差小于阈值的时候，计数器</w:t>
      </w:r>
      <w:r w:rsidR="00ED6629">
        <w:rPr>
          <w:rFonts w:hint="eastAsia"/>
        </w:rPr>
        <w:t>清零，并且将数据存入数组</w:t>
      </w:r>
      <w:r w:rsidR="00C472E1">
        <w:rPr>
          <w:rFonts w:hint="eastAsia"/>
        </w:rPr>
        <w:t>；当计数器大于4的时候（也就是连续4个A</w:t>
      </w:r>
      <w:r w:rsidR="00C472E1">
        <w:t>DC</w:t>
      </w:r>
      <w:r w:rsidR="00C472E1">
        <w:rPr>
          <w:rFonts w:hint="eastAsia"/>
        </w:rPr>
        <w:t>信号与导轨光的电压差大于阈值的时候，判断样本正在通过），然后这个时候</w:t>
      </w:r>
      <w:r w:rsidR="00ED6629">
        <w:rPr>
          <w:rFonts w:hint="eastAsia"/>
        </w:rPr>
        <w:t>将数组中的数据</w:t>
      </w:r>
      <w:r w:rsidR="00C472E1">
        <w:rPr>
          <w:rFonts w:hint="eastAsia"/>
        </w:rPr>
        <w:t>写入到开辟的数据流的内存空间</w:t>
      </w:r>
      <w:r w:rsidR="00ED6629">
        <w:rPr>
          <w:rFonts w:hint="eastAsia"/>
        </w:rPr>
        <w:t>内</w:t>
      </w:r>
      <w:r w:rsidR="00C472E1">
        <w:rPr>
          <w:rFonts w:hint="eastAsia"/>
        </w:rPr>
        <w:t>。</w:t>
      </w:r>
      <w:r w:rsidR="00ED6629">
        <w:rPr>
          <w:rFonts w:hint="eastAsia"/>
        </w:rPr>
        <w:t>同理，当</w:t>
      </w:r>
      <w:r w:rsidR="00ED6629">
        <w:rPr>
          <w:rFonts w:hint="eastAsia"/>
        </w:rPr>
        <w:t>A</w:t>
      </w:r>
      <w:r w:rsidR="00ED6629">
        <w:t>DC</w:t>
      </w:r>
      <w:r w:rsidR="00ED6629">
        <w:rPr>
          <w:rFonts w:hint="eastAsia"/>
        </w:rPr>
        <w:t>电压和导轨光的电压差</w:t>
      </w:r>
      <w:r w:rsidR="00ED6629">
        <w:rPr>
          <w:rFonts w:hint="eastAsia"/>
        </w:rPr>
        <w:t>小于设定阈值的时候，计数器</w:t>
      </w:r>
      <w:r w:rsidR="00ED6629">
        <w:t>+1</w:t>
      </w:r>
      <w:r w:rsidR="00ED6629">
        <w:rPr>
          <w:rFonts w:hint="eastAsia"/>
        </w:rPr>
        <w:t>，同样将</w:t>
      </w:r>
      <w:r w:rsidR="00ED6629">
        <w:rPr>
          <w:rFonts w:hint="eastAsia"/>
        </w:rPr>
        <w:t>电压差</w:t>
      </w:r>
      <w:r w:rsidR="00ED6629">
        <w:rPr>
          <w:rFonts w:hint="eastAsia"/>
        </w:rPr>
        <w:t>存入数据流，当连续3</w:t>
      </w:r>
      <w:r w:rsidR="00ED6629">
        <w:t>0</w:t>
      </w:r>
      <w:r w:rsidR="00ED6629">
        <w:rPr>
          <w:rFonts w:hint="eastAsia"/>
        </w:rPr>
        <w:t>个点小于设定的阈值的时候，判定物料通过导轨。这时候判断数组长度，当大于2</w:t>
      </w:r>
      <w:r w:rsidR="00ED6629">
        <w:t>00</w:t>
      </w:r>
      <w:r w:rsidR="00ED6629">
        <w:rPr>
          <w:rFonts w:hint="eastAsia"/>
        </w:rPr>
        <w:t>的时候意味着数组过长，</w:t>
      </w:r>
      <w:r w:rsidR="002E671B">
        <w:rPr>
          <w:rFonts w:hint="eastAsia"/>
        </w:rPr>
        <w:t>不获得有效信息。如果数组正常的话，将数组长度减去2</w:t>
      </w:r>
      <w:r w:rsidR="002E671B">
        <w:t>3</w:t>
      </w:r>
      <w:r w:rsidR="002E671B">
        <w:rPr>
          <w:rFonts w:hint="eastAsia"/>
        </w:rPr>
        <w:t>（因为小于设定阈值时候的3</w:t>
      </w:r>
      <w:r w:rsidR="002E671B">
        <w:t>0</w:t>
      </w:r>
      <w:r w:rsidR="002E671B">
        <w:rPr>
          <w:rFonts w:hint="eastAsia"/>
        </w:rPr>
        <w:t>的点也存入数据流了，要减去一部分）。这样采集的数据就存入了以及开辟内存空间的数据流里面。</w:t>
      </w:r>
    </w:p>
    <w:p w14:paraId="74A5B737" w14:textId="65DC4D6C" w:rsidR="00510ADD" w:rsidRDefault="00510ADD"/>
    <w:p w14:paraId="4F930FC9" w14:textId="38FE1D16" w:rsidR="002E671B" w:rsidRDefault="002E671B" w:rsidP="002E671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将搜集的信息进行保存</w:t>
      </w:r>
    </w:p>
    <w:p w14:paraId="0CA53565" w14:textId="1038C2AA" w:rsidR="002E671B" w:rsidRDefault="005970B2" w:rsidP="002E671B">
      <w:pPr>
        <w:pStyle w:val="a3"/>
        <w:ind w:left="360" w:firstLineChars="0" w:firstLine="0"/>
      </w:pPr>
      <w:r>
        <w:rPr>
          <w:rFonts w:hint="eastAsia"/>
        </w:rPr>
        <w:t>搜集信息之后，找到最大值（也就是峰值</w:t>
      </w:r>
      <w:proofErr w:type="gramStart"/>
      <w:r>
        <w:rPr>
          <w:rFonts w:hint="eastAsia"/>
        </w:rPr>
        <w:t>对于的</w:t>
      </w:r>
      <w:proofErr w:type="gramEnd"/>
      <w:r>
        <w:rPr>
          <w:rFonts w:hint="eastAsia"/>
        </w:rPr>
        <w:t>坐标点），然后将数据流的数据、数据长度、数据峰值点保存到f</w:t>
      </w:r>
      <w:r>
        <w:t>lash</w:t>
      </w:r>
      <w:r>
        <w:rPr>
          <w:rFonts w:hint="eastAsia"/>
        </w:rPr>
        <w:t>里面</w:t>
      </w:r>
    </w:p>
    <w:p w14:paraId="700A5102" w14:textId="29B6496F" w:rsidR="00696B9C" w:rsidRDefault="00696B9C" w:rsidP="00696B9C"/>
    <w:p w14:paraId="512BF566" w14:textId="09937076" w:rsidR="00696B9C" w:rsidRDefault="00696B9C" w:rsidP="00696B9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然后用f</w:t>
      </w:r>
      <w:r>
        <w:t>or</w:t>
      </w:r>
      <w:r>
        <w:rPr>
          <w:rFonts w:hint="eastAsia"/>
        </w:rPr>
        <w:t>循环重复四次上述过程</w:t>
      </w:r>
    </w:p>
    <w:p w14:paraId="336A217C" w14:textId="04BD0A7E" w:rsidR="00696B9C" w:rsidRDefault="00696B9C" w:rsidP="00696B9C"/>
    <w:p w14:paraId="634830E1" w14:textId="63880EEA" w:rsidR="00696B9C" w:rsidRDefault="00696B9C" w:rsidP="00696B9C"/>
    <w:p w14:paraId="75B1056A" w14:textId="54E2546F" w:rsidR="00696B9C" w:rsidRDefault="00696B9C" w:rsidP="00696B9C">
      <w:pPr>
        <w:pStyle w:val="2"/>
      </w:pPr>
      <w:r>
        <w:rPr>
          <w:rFonts w:hint="eastAsia"/>
        </w:rPr>
        <w:t>正常模式学习过程</w:t>
      </w:r>
    </w:p>
    <w:p w14:paraId="09CDFE4B" w14:textId="3EA1402A" w:rsidR="00696B9C" w:rsidRDefault="00696B9C" w:rsidP="00696B9C"/>
    <w:p w14:paraId="4B275895" w14:textId="4164EC0F" w:rsidR="00696B9C" w:rsidRDefault="00696B9C" w:rsidP="00696B9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收集导轨光信息</w:t>
      </w:r>
    </w:p>
    <w:p w14:paraId="57C0CA1F" w14:textId="769A4C6C" w:rsidR="00696B9C" w:rsidRDefault="00696B9C" w:rsidP="00696B9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进行十次快速训练的过程，开辟足够的内存空间，作用是</w:t>
      </w:r>
      <w:r w:rsidRPr="00696B9C">
        <w:rPr>
          <w:rFonts w:hint="eastAsia"/>
        </w:rPr>
        <w:t>收集多次模板数据并保存</w:t>
      </w:r>
    </w:p>
    <w:p w14:paraId="1872D3AE" w14:textId="14BC94D8" w:rsidR="00696B9C" w:rsidRDefault="00696B9C" w:rsidP="00696B9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然后再次训练1</w:t>
      </w:r>
      <w:r>
        <w:t>0</w:t>
      </w:r>
      <w:r>
        <w:rPr>
          <w:rFonts w:hint="eastAsia"/>
        </w:rPr>
        <w:t>次，每一个物料通过的时候与保存的1</w:t>
      </w:r>
      <w:r>
        <w:t>0</w:t>
      </w:r>
      <w:r>
        <w:rPr>
          <w:rFonts w:hint="eastAsia"/>
        </w:rPr>
        <w:t>个模板进行匹配，</w:t>
      </w:r>
      <w:r w:rsidR="00117783">
        <w:rPr>
          <w:rFonts w:hint="eastAsia"/>
        </w:rPr>
        <w:t>计算该物料与每一个模板的D</w:t>
      </w:r>
      <w:r w:rsidR="00117783">
        <w:t>TW</w:t>
      </w:r>
      <w:r w:rsidR="00117783">
        <w:rPr>
          <w:rFonts w:hint="eastAsia"/>
        </w:rPr>
        <w:t>距离。将D</w:t>
      </w:r>
      <w:r w:rsidR="00117783">
        <w:t>TW</w:t>
      </w:r>
      <w:r w:rsidR="00117783">
        <w:rPr>
          <w:rFonts w:hint="eastAsia"/>
        </w:rPr>
        <w:t>距离最低的模板设置计数器+</w:t>
      </w:r>
      <w:r w:rsidR="00117783">
        <w:t>1</w:t>
      </w:r>
      <w:r w:rsidR="00117783">
        <w:rPr>
          <w:rFonts w:hint="eastAsia"/>
        </w:rPr>
        <w:t>。</w:t>
      </w:r>
    </w:p>
    <w:p w14:paraId="21A6DDBD" w14:textId="1A921C0D" w:rsidR="00117783" w:rsidRDefault="00117783" w:rsidP="00696B9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次物料全部通过的时候。计算计数器累加最多的模板。这个就是最佳模板。保存到f</w:t>
      </w:r>
      <w:r>
        <w:t>lash</w:t>
      </w:r>
    </w:p>
    <w:p w14:paraId="270143FF" w14:textId="106B641C" w:rsidR="00696B9C" w:rsidRDefault="00117783" w:rsidP="00696B9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最后释放分配的内存空间</w:t>
      </w:r>
    </w:p>
    <w:p w14:paraId="1BD2267E" w14:textId="0C1E7652" w:rsidR="00696B9C" w:rsidRDefault="00696B9C" w:rsidP="00696B9C">
      <w:pPr>
        <w:pStyle w:val="a3"/>
        <w:ind w:left="360" w:firstLineChars="0" w:firstLine="0"/>
      </w:pPr>
    </w:p>
    <w:p w14:paraId="07ADE42F" w14:textId="3517A1FC" w:rsidR="00696B9C" w:rsidRDefault="00696B9C" w:rsidP="00696B9C">
      <w:pPr>
        <w:pStyle w:val="a3"/>
        <w:ind w:left="360" w:firstLineChars="0" w:firstLine="0"/>
      </w:pPr>
    </w:p>
    <w:p w14:paraId="66AE2240" w14:textId="77777777" w:rsidR="00696B9C" w:rsidRPr="00696B9C" w:rsidRDefault="00696B9C" w:rsidP="00696B9C">
      <w:pPr>
        <w:pStyle w:val="a3"/>
        <w:ind w:left="360" w:firstLineChars="0" w:firstLine="0"/>
        <w:rPr>
          <w:rFonts w:hint="eastAsia"/>
        </w:rPr>
      </w:pPr>
    </w:p>
    <w:sectPr w:rsidR="00696B9C" w:rsidRPr="00696B9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0C0FED"/>
    <w:multiLevelType w:val="hybridMultilevel"/>
    <w:tmpl w:val="CAF48B16"/>
    <w:lvl w:ilvl="0" w:tplc="274A98B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AE937A0"/>
    <w:multiLevelType w:val="hybridMultilevel"/>
    <w:tmpl w:val="23FE0CAA"/>
    <w:lvl w:ilvl="0" w:tplc="4C20C1A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448745578">
    <w:abstractNumId w:val="1"/>
  </w:num>
  <w:num w:numId="2" w16cid:durableId="5508453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0ADD"/>
    <w:rsid w:val="00117783"/>
    <w:rsid w:val="002E671B"/>
    <w:rsid w:val="00510ADD"/>
    <w:rsid w:val="005970B2"/>
    <w:rsid w:val="00696B9C"/>
    <w:rsid w:val="00A54AEA"/>
    <w:rsid w:val="00C472E1"/>
    <w:rsid w:val="00ED66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53239D"/>
  <w15:chartTrackingRefBased/>
  <w15:docId w15:val="{231A9993-7322-4E41-938B-33BA592C97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696B9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472E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696B9C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</Pages>
  <Words>106</Words>
  <Characters>609</Characters>
  <Application>Microsoft Office Word</Application>
  <DocSecurity>0</DocSecurity>
  <Lines>5</Lines>
  <Paragraphs>1</Paragraphs>
  <ScaleCrop>false</ScaleCrop>
  <Company/>
  <LinksUpToDate>false</LinksUpToDate>
  <CharactersWithSpaces>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博宇</dc:creator>
  <cp:keywords/>
  <dc:description/>
  <cp:lastModifiedBy>李 博宇</cp:lastModifiedBy>
  <cp:revision>1</cp:revision>
  <dcterms:created xsi:type="dcterms:W3CDTF">2022-08-08T13:41:00Z</dcterms:created>
  <dcterms:modified xsi:type="dcterms:W3CDTF">2022-08-08T14:14:00Z</dcterms:modified>
</cp:coreProperties>
</file>